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534688" w:rsidRDefault="00930B86" w:rsidP="004C1611">
      <w:pPr>
        <w:pStyle w:val="3"/>
        <w:framePr w:w="9897" w:wrap="around" w:x="1435" w:y="266"/>
        <w:rPr>
          <w:rFonts w:ascii="Arial" w:hAnsi="Arial" w:cs="Arial"/>
          <w:sz w:val="24"/>
          <w:szCs w:val="24"/>
        </w:rPr>
      </w:pPr>
    </w:p>
    <w:p w:rsidR="00930B86" w:rsidRPr="00534688" w:rsidRDefault="00930B86" w:rsidP="00930B86">
      <w:pPr>
        <w:pStyle w:val="3"/>
        <w:framePr w:w="9897" w:wrap="around" w:x="1435" w:y="266"/>
        <w:rPr>
          <w:rFonts w:ascii="Arial" w:hAnsi="Arial" w:cs="Arial"/>
          <w:sz w:val="24"/>
          <w:szCs w:val="24"/>
        </w:rPr>
      </w:pPr>
    </w:p>
    <w:p w:rsidR="00B36DA3" w:rsidRPr="00534688" w:rsidRDefault="00B36DA3" w:rsidP="00930B86">
      <w:pPr>
        <w:pStyle w:val="3"/>
        <w:framePr w:w="9897" w:wrap="around" w:x="1435" w:y="266"/>
        <w:rPr>
          <w:rFonts w:ascii="Arial" w:hAnsi="Arial" w:cs="Arial"/>
          <w:b w:val="0"/>
          <w:sz w:val="24"/>
          <w:szCs w:val="24"/>
        </w:rPr>
      </w:pPr>
      <w:r w:rsidRPr="00534688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930B86" w:rsidRPr="00534688" w:rsidRDefault="00930B86" w:rsidP="00930B86">
      <w:pPr>
        <w:pStyle w:val="3"/>
        <w:framePr w:w="9897" w:wrap="around" w:x="1435" w:y="266"/>
        <w:rPr>
          <w:rFonts w:ascii="Arial" w:hAnsi="Arial" w:cs="Arial"/>
          <w:b w:val="0"/>
          <w:sz w:val="24"/>
          <w:szCs w:val="24"/>
        </w:rPr>
      </w:pPr>
      <w:r w:rsidRPr="00534688">
        <w:rPr>
          <w:rFonts w:ascii="Arial" w:hAnsi="Arial" w:cs="Arial"/>
          <w:b w:val="0"/>
          <w:sz w:val="24"/>
          <w:szCs w:val="24"/>
        </w:rPr>
        <w:t xml:space="preserve"> «Закрытое административно – территориальное образование  Железного</w:t>
      </w:r>
      <w:proofErr w:type="gramStart"/>
      <w:r w:rsidRPr="00534688">
        <w:rPr>
          <w:rFonts w:ascii="Arial" w:hAnsi="Arial" w:cs="Arial"/>
          <w:b w:val="0"/>
          <w:sz w:val="24"/>
          <w:szCs w:val="24"/>
        </w:rPr>
        <w:t>рск Кр</w:t>
      </w:r>
      <w:proofErr w:type="gramEnd"/>
      <w:r w:rsidRPr="00534688">
        <w:rPr>
          <w:rFonts w:ascii="Arial" w:hAnsi="Arial" w:cs="Arial"/>
          <w:b w:val="0"/>
          <w:sz w:val="24"/>
          <w:szCs w:val="24"/>
        </w:rPr>
        <w:t>асноярского края»</w:t>
      </w:r>
    </w:p>
    <w:p w:rsidR="00930B86" w:rsidRPr="00534688" w:rsidRDefault="00930B86" w:rsidP="00930B86">
      <w:pPr>
        <w:pStyle w:val="1"/>
        <w:framePr w:w="9897" w:wrap="around" w:x="1435" w:y="266"/>
        <w:rPr>
          <w:rFonts w:ascii="Arial" w:hAnsi="Arial" w:cs="Arial"/>
          <w:b w:val="0"/>
          <w:sz w:val="24"/>
          <w:szCs w:val="24"/>
        </w:rPr>
      </w:pPr>
    </w:p>
    <w:p w:rsidR="00930B86" w:rsidRPr="00534688" w:rsidRDefault="00930B86" w:rsidP="00930B86">
      <w:pPr>
        <w:pStyle w:val="1"/>
        <w:framePr w:w="9897" w:wrap="around" w:x="1435" w:y="266"/>
        <w:rPr>
          <w:rFonts w:ascii="Arial" w:hAnsi="Arial" w:cs="Arial"/>
          <w:b w:val="0"/>
          <w:sz w:val="24"/>
          <w:szCs w:val="24"/>
        </w:rPr>
      </w:pPr>
      <w:proofErr w:type="gramStart"/>
      <w:r w:rsidRPr="00534688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534688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930B86" w:rsidRPr="00534688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24"/>
          <w:szCs w:val="24"/>
        </w:rPr>
      </w:pPr>
    </w:p>
    <w:p w:rsidR="00930B86" w:rsidRPr="00534688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24"/>
          <w:szCs w:val="24"/>
        </w:rPr>
      </w:pPr>
      <w:r w:rsidRPr="00534688">
        <w:rPr>
          <w:rFonts w:ascii="Arial" w:hAnsi="Arial" w:cs="Arial"/>
          <w:sz w:val="24"/>
          <w:szCs w:val="24"/>
        </w:rPr>
        <w:t>ПОСТАНОВЛЕНИЕ</w:t>
      </w:r>
    </w:p>
    <w:p w:rsidR="00930B86" w:rsidRPr="00534688" w:rsidRDefault="00930B86" w:rsidP="00930B86">
      <w:pPr>
        <w:rPr>
          <w:rFonts w:ascii="Arial" w:hAnsi="Arial" w:cs="Arial"/>
          <w:sz w:val="24"/>
          <w:szCs w:val="24"/>
        </w:rPr>
      </w:pPr>
    </w:p>
    <w:p w:rsidR="00930B86" w:rsidRPr="00534688" w:rsidRDefault="00930B86" w:rsidP="00930B86">
      <w:pPr>
        <w:rPr>
          <w:rFonts w:ascii="Arial" w:hAnsi="Arial" w:cs="Arial"/>
          <w:sz w:val="24"/>
          <w:szCs w:val="24"/>
        </w:rPr>
      </w:pPr>
    </w:p>
    <w:p w:rsidR="00930B86" w:rsidRPr="00534688" w:rsidRDefault="00930B86" w:rsidP="00ED5FB2">
      <w:pPr>
        <w:framePr w:w="10066" w:h="766" w:hSpace="180" w:wrap="around" w:vAnchor="text" w:hAnchor="page" w:x="1351" w:y="7"/>
        <w:rPr>
          <w:rFonts w:ascii="Arial" w:hAnsi="Arial" w:cs="Arial"/>
          <w:sz w:val="24"/>
          <w:szCs w:val="24"/>
        </w:rPr>
      </w:pPr>
    </w:p>
    <w:p w:rsidR="00930B86" w:rsidRPr="00534688" w:rsidRDefault="00163FE6" w:rsidP="00ED5FB2">
      <w:pPr>
        <w:framePr w:w="10066" w:h="766" w:hSpace="180" w:wrap="around" w:vAnchor="text" w:hAnchor="page" w:x="1351" w:y="7"/>
        <w:rPr>
          <w:rFonts w:ascii="Arial" w:hAnsi="Arial" w:cs="Arial"/>
          <w:sz w:val="24"/>
          <w:szCs w:val="24"/>
        </w:rPr>
      </w:pPr>
      <w:r w:rsidRPr="00534688">
        <w:rPr>
          <w:rFonts w:ascii="Arial" w:hAnsi="Arial" w:cs="Arial"/>
          <w:sz w:val="24"/>
          <w:szCs w:val="24"/>
        </w:rPr>
        <w:t>02.04.</w:t>
      </w:r>
      <w:r w:rsidR="001312EC" w:rsidRPr="00534688">
        <w:rPr>
          <w:rFonts w:ascii="Arial" w:hAnsi="Arial" w:cs="Arial"/>
          <w:sz w:val="24"/>
          <w:szCs w:val="24"/>
        </w:rPr>
        <w:t>2024</w:t>
      </w:r>
      <w:r w:rsidR="00933E4D" w:rsidRPr="0053468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1312EC" w:rsidRPr="00534688">
        <w:rPr>
          <w:rFonts w:ascii="Arial" w:hAnsi="Arial" w:cs="Arial"/>
          <w:sz w:val="24"/>
          <w:szCs w:val="24"/>
        </w:rPr>
        <w:t xml:space="preserve">               </w:t>
      </w:r>
      <w:r w:rsidR="00933E4D" w:rsidRPr="00534688">
        <w:rPr>
          <w:rFonts w:ascii="Arial" w:hAnsi="Arial" w:cs="Arial"/>
          <w:sz w:val="24"/>
          <w:szCs w:val="24"/>
        </w:rPr>
        <w:t xml:space="preserve"> </w:t>
      </w:r>
      <w:r w:rsidR="00930B86" w:rsidRPr="00534688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35pt;height:9.25pt" o:ole="">
            <v:imagedata r:id="rId8" o:title=""/>
          </v:shape>
          <o:OLEObject Type="Embed" ProgID="MSWordArt.2" ShapeID="_x0000_i1025" DrawAspect="Content" ObjectID="_1774082311" r:id="rId9">
            <o:FieldCodes>\s</o:FieldCodes>
          </o:OLEObject>
        </w:object>
      </w:r>
      <w:r w:rsidRPr="00534688">
        <w:rPr>
          <w:rFonts w:ascii="Arial" w:hAnsi="Arial" w:cs="Arial"/>
          <w:sz w:val="24"/>
          <w:szCs w:val="24"/>
        </w:rPr>
        <w:t>510</w:t>
      </w:r>
    </w:p>
    <w:p w:rsidR="00930B86" w:rsidRPr="00534688" w:rsidRDefault="00930B86" w:rsidP="00ED5FB2">
      <w:pPr>
        <w:framePr w:w="10066" w:h="766" w:hSpace="180" w:wrap="around" w:vAnchor="text" w:hAnchor="page" w:x="1351" w:y="7"/>
        <w:jc w:val="center"/>
        <w:rPr>
          <w:rFonts w:ascii="Arial" w:hAnsi="Arial" w:cs="Arial"/>
          <w:sz w:val="24"/>
          <w:szCs w:val="24"/>
        </w:rPr>
      </w:pPr>
      <w:r w:rsidRPr="00534688">
        <w:rPr>
          <w:rFonts w:ascii="Arial" w:hAnsi="Arial" w:cs="Arial"/>
          <w:sz w:val="24"/>
          <w:szCs w:val="24"/>
        </w:rPr>
        <w:t>г. Железногорск</w:t>
      </w:r>
    </w:p>
    <w:p w:rsidR="00930B86" w:rsidRPr="00534688" w:rsidRDefault="00930B86" w:rsidP="00930B86">
      <w:pPr>
        <w:rPr>
          <w:rFonts w:ascii="Arial" w:hAnsi="Arial" w:cs="Arial"/>
          <w:sz w:val="24"/>
          <w:szCs w:val="24"/>
        </w:rPr>
      </w:pPr>
    </w:p>
    <w:p w:rsidR="00B43663" w:rsidRPr="00534688" w:rsidRDefault="00B43663" w:rsidP="00F1212B">
      <w:pPr>
        <w:jc w:val="both"/>
        <w:rPr>
          <w:rFonts w:ascii="Arial" w:hAnsi="Arial" w:cs="Arial"/>
          <w:sz w:val="24"/>
          <w:szCs w:val="24"/>
        </w:rPr>
      </w:pPr>
      <w:r w:rsidRPr="00534688">
        <w:rPr>
          <w:rFonts w:ascii="Arial" w:hAnsi="Arial" w:cs="Arial"/>
          <w:sz w:val="24"/>
          <w:szCs w:val="24"/>
        </w:rPr>
        <w:t xml:space="preserve">Об отмене </w:t>
      </w:r>
      <w:r w:rsidR="00C73174" w:rsidRPr="00534688">
        <w:rPr>
          <w:rFonts w:ascii="Arial" w:hAnsi="Arial" w:cs="Arial"/>
          <w:sz w:val="24"/>
          <w:szCs w:val="24"/>
        </w:rPr>
        <w:t>п</w:t>
      </w:r>
      <w:r w:rsidR="00255531" w:rsidRPr="00534688">
        <w:rPr>
          <w:rFonts w:ascii="Arial" w:hAnsi="Arial" w:cs="Arial"/>
          <w:sz w:val="24"/>
          <w:szCs w:val="24"/>
        </w:rPr>
        <w:t xml:space="preserve">остановлений </w:t>
      </w:r>
      <w:r w:rsidRPr="0053468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73174" w:rsidRPr="00534688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C73174" w:rsidRPr="00534688">
        <w:rPr>
          <w:rFonts w:ascii="Arial" w:hAnsi="Arial" w:cs="Arial"/>
          <w:sz w:val="24"/>
          <w:szCs w:val="24"/>
        </w:rPr>
        <w:t xml:space="preserve"> ЗАТО г. Железногорск</w:t>
      </w:r>
    </w:p>
    <w:p w:rsidR="00B43663" w:rsidRPr="00534688" w:rsidRDefault="00B43663" w:rsidP="00900B19">
      <w:pPr>
        <w:pStyle w:val="ConsPlusNormal"/>
        <w:ind w:firstLine="0"/>
        <w:jc w:val="both"/>
        <w:rPr>
          <w:sz w:val="24"/>
          <w:szCs w:val="24"/>
        </w:rPr>
      </w:pPr>
    </w:p>
    <w:p w:rsidR="00930B86" w:rsidRPr="00534688" w:rsidRDefault="003E4BCC" w:rsidP="00F1212B">
      <w:pPr>
        <w:pStyle w:val="ConsPlusNormal"/>
        <w:ind w:firstLine="567"/>
        <w:jc w:val="both"/>
        <w:rPr>
          <w:sz w:val="24"/>
          <w:szCs w:val="24"/>
        </w:rPr>
      </w:pPr>
      <w:r w:rsidRPr="00534688">
        <w:rPr>
          <w:sz w:val="24"/>
          <w:szCs w:val="24"/>
        </w:rPr>
        <w:t xml:space="preserve">В соответствии с Федеральным </w:t>
      </w:r>
      <w:hyperlink r:id="rId10" w:history="1">
        <w:r w:rsidRPr="00534688">
          <w:rPr>
            <w:sz w:val="24"/>
            <w:szCs w:val="24"/>
          </w:rPr>
          <w:t>законом</w:t>
        </w:r>
      </w:hyperlink>
      <w:r w:rsidRPr="00534688">
        <w:rPr>
          <w:sz w:val="24"/>
          <w:szCs w:val="24"/>
        </w:rPr>
        <w:t xml:space="preserve"> от 06.10.2003 № 131-ФЗ </w:t>
      </w:r>
      <w:r w:rsidR="0078753C" w:rsidRPr="00534688">
        <w:rPr>
          <w:sz w:val="24"/>
          <w:szCs w:val="24"/>
        </w:rPr>
        <w:br/>
      </w:r>
      <w:r w:rsidRPr="00534688">
        <w:rPr>
          <w:sz w:val="24"/>
          <w:szCs w:val="24"/>
        </w:rPr>
        <w:t xml:space="preserve">«Об общих принципах организации местного самоуправления в Российской Федерации», руководствуясь </w:t>
      </w:r>
      <w:proofErr w:type="gramStart"/>
      <w:r w:rsidRPr="00534688">
        <w:rPr>
          <w:sz w:val="24"/>
          <w:szCs w:val="24"/>
        </w:rPr>
        <w:t>Уставом</w:t>
      </w:r>
      <w:proofErr w:type="gramEnd"/>
      <w:r w:rsidR="0078753C" w:rsidRPr="00534688">
        <w:rPr>
          <w:sz w:val="24"/>
          <w:szCs w:val="24"/>
        </w:rPr>
        <w:t xml:space="preserve"> ЗАТО Железногорск</w:t>
      </w:r>
      <w:r w:rsidRPr="00534688">
        <w:rPr>
          <w:sz w:val="24"/>
          <w:szCs w:val="24"/>
        </w:rPr>
        <w:t>,</w:t>
      </w:r>
    </w:p>
    <w:p w:rsidR="00930B86" w:rsidRPr="00534688" w:rsidRDefault="00930B86" w:rsidP="00F1212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77B08" w:rsidRPr="00534688" w:rsidRDefault="00A77B08" w:rsidP="00F1212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1212B" w:rsidRPr="00534688" w:rsidRDefault="00930B86" w:rsidP="00DA5E3A">
      <w:pPr>
        <w:jc w:val="both"/>
        <w:rPr>
          <w:rFonts w:ascii="Arial" w:hAnsi="Arial" w:cs="Arial"/>
          <w:sz w:val="24"/>
          <w:szCs w:val="24"/>
        </w:rPr>
      </w:pPr>
      <w:r w:rsidRPr="00534688">
        <w:rPr>
          <w:rFonts w:ascii="Arial" w:hAnsi="Arial" w:cs="Arial"/>
          <w:sz w:val="24"/>
          <w:szCs w:val="24"/>
        </w:rPr>
        <w:t>ПОСТАНОВЛЯЮ:</w:t>
      </w:r>
    </w:p>
    <w:p w:rsidR="00DA5E3A" w:rsidRPr="00534688" w:rsidRDefault="00DA5E3A" w:rsidP="00DA5E3A">
      <w:pPr>
        <w:jc w:val="both"/>
        <w:rPr>
          <w:rFonts w:ascii="Arial" w:hAnsi="Arial" w:cs="Arial"/>
          <w:sz w:val="24"/>
          <w:szCs w:val="24"/>
        </w:rPr>
      </w:pPr>
    </w:p>
    <w:p w:rsidR="003D39E6" w:rsidRPr="00534688" w:rsidRDefault="00FF77F6" w:rsidP="00FF77F6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34688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C73174" w:rsidRPr="00534688">
        <w:rPr>
          <w:rFonts w:ascii="Arial" w:hAnsi="Arial" w:cs="Arial"/>
          <w:sz w:val="24"/>
          <w:szCs w:val="24"/>
        </w:rPr>
        <w:t>Отменить п</w:t>
      </w:r>
      <w:r w:rsidR="00B43663" w:rsidRPr="00534688">
        <w:rPr>
          <w:rFonts w:ascii="Arial" w:hAnsi="Arial" w:cs="Arial"/>
          <w:sz w:val="24"/>
          <w:szCs w:val="24"/>
        </w:rPr>
        <w:t xml:space="preserve">остановление Администрации ЗАТО г. Железногорск </w:t>
      </w:r>
      <w:r w:rsidR="00900B19" w:rsidRPr="00534688">
        <w:rPr>
          <w:rFonts w:ascii="Arial" w:hAnsi="Arial" w:cs="Arial"/>
          <w:sz w:val="24"/>
          <w:szCs w:val="24"/>
        </w:rPr>
        <w:t xml:space="preserve"> № 863 </w:t>
      </w:r>
      <w:r w:rsidR="00B43663" w:rsidRPr="00534688">
        <w:rPr>
          <w:rFonts w:ascii="Arial" w:hAnsi="Arial" w:cs="Arial"/>
          <w:sz w:val="24"/>
          <w:szCs w:val="24"/>
        </w:rPr>
        <w:t>от 18.05.2017 «О внесении изменений в Постановление Администрации ЗАТО г. Железногорск от</w:t>
      </w:r>
      <w:r w:rsidR="00745A37" w:rsidRPr="00534688">
        <w:rPr>
          <w:rFonts w:ascii="Arial" w:hAnsi="Arial" w:cs="Arial"/>
          <w:sz w:val="24"/>
          <w:szCs w:val="24"/>
        </w:rPr>
        <w:t xml:space="preserve"> </w:t>
      </w:r>
      <w:r w:rsidR="00B43663" w:rsidRPr="00534688">
        <w:rPr>
          <w:rFonts w:ascii="Arial" w:hAnsi="Arial" w:cs="Arial"/>
          <w:sz w:val="24"/>
          <w:szCs w:val="24"/>
        </w:rPr>
        <w:t>24.01. 2017</w:t>
      </w:r>
      <w:r w:rsidR="00745A37" w:rsidRPr="00534688">
        <w:rPr>
          <w:rFonts w:ascii="Arial" w:hAnsi="Arial" w:cs="Arial"/>
          <w:sz w:val="24"/>
          <w:szCs w:val="24"/>
        </w:rPr>
        <w:t xml:space="preserve"> </w:t>
      </w:r>
      <w:r w:rsidR="00B43663" w:rsidRPr="00534688">
        <w:rPr>
          <w:rFonts w:ascii="Arial" w:hAnsi="Arial" w:cs="Arial"/>
          <w:sz w:val="24"/>
          <w:szCs w:val="24"/>
        </w:rPr>
        <w:t xml:space="preserve"> № 131 </w:t>
      </w:r>
      <w:r w:rsidR="00AB0E70" w:rsidRPr="00534688">
        <w:rPr>
          <w:rFonts w:ascii="Arial" w:hAnsi="Arial" w:cs="Arial"/>
          <w:sz w:val="24"/>
          <w:szCs w:val="24"/>
        </w:rPr>
        <w:t>“</w:t>
      </w:r>
      <w:r w:rsidR="00745A37" w:rsidRPr="00534688">
        <w:rPr>
          <w:rFonts w:ascii="Arial" w:hAnsi="Arial" w:cs="Arial"/>
          <w:sz w:val="24"/>
          <w:szCs w:val="24"/>
        </w:rPr>
        <w:t>Об утверждении  б</w:t>
      </w:r>
      <w:r w:rsidR="00B43663" w:rsidRPr="00534688">
        <w:rPr>
          <w:rFonts w:ascii="Arial" w:hAnsi="Arial" w:cs="Arial"/>
          <w:sz w:val="24"/>
          <w:szCs w:val="24"/>
        </w:rPr>
        <w:t>азовых нормативов затрат на оказание муниципальных услуг муниципальными уч</w:t>
      </w:r>
      <w:r w:rsidR="00745A37" w:rsidRPr="00534688">
        <w:rPr>
          <w:rFonts w:ascii="Arial" w:hAnsi="Arial" w:cs="Arial"/>
          <w:sz w:val="24"/>
          <w:szCs w:val="24"/>
        </w:rPr>
        <w:t>реждениями дополнительного обра</w:t>
      </w:r>
      <w:r w:rsidR="00B43663" w:rsidRPr="00534688">
        <w:rPr>
          <w:rFonts w:ascii="Arial" w:hAnsi="Arial" w:cs="Arial"/>
          <w:sz w:val="24"/>
          <w:szCs w:val="24"/>
        </w:rPr>
        <w:t>зования  физкультурно-спортивной направленности и значений норм</w:t>
      </w:r>
      <w:r w:rsidR="00745A37" w:rsidRPr="00534688">
        <w:rPr>
          <w:rFonts w:ascii="Arial" w:hAnsi="Arial" w:cs="Arial"/>
          <w:sz w:val="24"/>
          <w:szCs w:val="24"/>
        </w:rPr>
        <w:t>, выраженных в натуральных пока</w:t>
      </w:r>
      <w:r w:rsidR="00B43663" w:rsidRPr="00534688">
        <w:rPr>
          <w:rFonts w:ascii="Arial" w:hAnsi="Arial" w:cs="Arial"/>
          <w:sz w:val="24"/>
          <w:szCs w:val="24"/>
        </w:rPr>
        <w:t>зателях, необходимых для определения базовых н</w:t>
      </w:r>
      <w:r w:rsidR="00745A37" w:rsidRPr="00534688">
        <w:rPr>
          <w:rFonts w:ascii="Arial" w:hAnsi="Arial" w:cs="Arial"/>
          <w:sz w:val="24"/>
          <w:szCs w:val="24"/>
        </w:rPr>
        <w:t>о</w:t>
      </w:r>
      <w:r w:rsidR="00B43663" w:rsidRPr="00534688">
        <w:rPr>
          <w:rFonts w:ascii="Arial" w:hAnsi="Arial" w:cs="Arial"/>
          <w:sz w:val="24"/>
          <w:szCs w:val="24"/>
        </w:rPr>
        <w:t xml:space="preserve">рмативов затрат на оказании </w:t>
      </w:r>
      <w:r w:rsidR="00745A37" w:rsidRPr="00534688">
        <w:rPr>
          <w:rFonts w:ascii="Arial" w:hAnsi="Arial" w:cs="Arial"/>
          <w:sz w:val="24"/>
          <w:szCs w:val="24"/>
        </w:rPr>
        <w:t>муниципаль</w:t>
      </w:r>
      <w:r w:rsidR="00B43663" w:rsidRPr="00534688">
        <w:rPr>
          <w:rFonts w:ascii="Arial" w:hAnsi="Arial" w:cs="Arial"/>
          <w:sz w:val="24"/>
          <w:szCs w:val="24"/>
        </w:rPr>
        <w:t>ных услуг</w:t>
      </w:r>
      <w:r w:rsidR="00745A37" w:rsidRPr="00534688">
        <w:rPr>
          <w:rFonts w:ascii="Arial" w:hAnsi="Arial" w:cs="Arial"/>
          <w:sz w:val="24"/>
          <w:szCs w:val="24"/>
        </w:rPr>
        <w:t xml:space="preserve"> и установленных методом на</w:t>
      </w:r>
      <w:r w:rsidR="00BB19C3" w:rsidRPr="00534688">
        <w:rPr>
          <w:rFonts w:ascii="Arial" w:hAnsi="Arial" w:cs="Arial"/>
          <w:sz w:val="24"/>
          <w:szCs w:val="24"/>
        </w:rPr>
        <w:t>иболее эффективного учреждения</w:t>
      </w:r>
      <w:proofErr w:type="gramEnd"/>
      <w:r w:rsidR="00AB0E70" w:rsidRPr="00534688">
        <w:rPr>
          <w:rFonts w:ascii="Arial" w:hAnsi="Arial" w:cs="Arial"/>
          <w:sz w:val="24"/>
          <w:szCs w:val="24"/>
        </w:rPr>
        <w:t>”</w:t>
      </w:r>
      <w:r w:rsidR="00BB19C3" w:rsidRPr="00534688">
        <w:rPr>
          <w:rFonts w:ascii="Arial" w:hAnsi="Arial" w:cs="Arial"/>
          <w:sz w:val="24"/>
          <w:szCs w:val="24"/>
        </w:rPr>
        <w:t>».</w:t>
      </w:r>
    </w:p>
    <w:p w:rsidR="002461B2" w:rsidRPr="00534688" w:rsidRDefault="00C8205B" w:rsidP="00C8205B">
      <w:pPr>
        <w:jc w:val="both"/>
        <w:rPr>
          <w:rFonts w:ascii="Arial" w:hAnsi="Arial" w:cs="Arial"/>
          <w:sz w:val="24"/>
          <w:szCs w:val="24"/>
        </w:rPr>
      </w:pPr>
      <w:r w:rsidRPr="00534688">
        <w:rPr>
          <w:rFonts w:ascii="Arial" w:hAnsi="Arial" w:cs="Arial"/>
          <w:sz w:val="24"/>
          <w:szCs w:val="24"/>
        </w:rPr>
        <w:t xml:space="preserve">         </w:t>
      </w:r>
      <w:r w:rsidR="00C73174" w:rsidRPr="00534688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C73174" w:rsidRPr="00534688">
        <w:rPr>
          <w:rFonts w:ascii="Arial" w:hAnsi="Arial" w:cs="Arial"/>
          <w:sz w:val="24"/>
          <w:szCs w:val="24"/>
        </w:rPr>
        <w:t>Отменить п</w:t>
      </w:r>
      <w:r w:rsidR="00745A37" w:rsidRPr="00534688">
        <w:rPr>
          <w:rFonts w:ascii="Arial" w:hAnsi="Arial" w:cs="Arial"/>
          <w:sz w:val="24"/>
          <w:szCs w:val="24"/>
        </w:rPr>
        <w:t>остановление Администрации ЗАТО г. Железногорск № 1347 от 24.08.2017</w:t>
      </w:r>
      <w:r w:rsidR="00AB0E70" w:rsidRPr="00534688">
        <w:rPr>
          <w:rFonts w:ascii="Arial" w:hAnsi="Arial" w:cs="Arial"/>
          <w:sz w:val="24"/>
          <w:szCs w:val="24"/>
        </w:rPr>
        <w:t xml:space="preserve"> “</w:t>
      </w:r>
      <w:r w:rsidR="00745A37" w:rsidRPr="00534688">
        <w:rPr>
          <w:rFonts w:ascii="Arial" w:hAnsi="Arial" w:cs="Arial"/>
          <w:sz w:val="24"/>
          <w:szCs w:val="24"/>
        </w:rPr>
        <w:t xml:space="preserve"> </w:t>
      </w:r>
      <w:r w:rsidR="00BB19C3" w:rsidRPr="00534688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от 24.01.2017 № 131 </w:t>
      </w:r>
      <w:r w:rsidR="00745A37" w:rsidRPr="00534688">
        <w:rPr>
          <w:rFonts w:ascii="Arial" w:hAnsi="Arial" w:cs="Arial"/>
          <w:sz w:val="24"/>
          <w:szCs w:val="24"/>
        </w:rPr>
        <w:t>«</w:t>
      </w:r>
      <w:r w:rsidR="002461B2" w:rsidRPr="00534688">
        <w:rPr>
          <w:rFonts w:ascii="Arial" w:hAnsi="Arial" w:cs="Arial"/>
          <w:sz w:val="24"/>
          <w:szCs w:val="24"/>
        </w:rPr>
        <w:t xml:space="preserve">Об утверждении  базовых нормативов затрат на оказание муниципальных услуг муниципальными учреждениями дополнительного образования  физкультурно-спортивной направленности и значений норм, </w:t>
      </w:r>
      <w:r w:rsidRPr="00534688">
        <w:rPr>
          <w:rFonts w:ascii="Arial" w:hAnsi="Arial" w:cs="Arial"/>
          <w:sz w:val="24"/>
          <w:szCs w:val="24"/>
        </w:rPr>
        <w:t xml:space="preserve"> </w:t>
      </w:r>
      <w:r w:rsidR="002461B2" w:rsidRPr="00534688">
        <w:rPr>
          <w:rFonts w:ascii="Arial" w:hAnsi="Arial" w:cs="Arial"/>
          <w:sz w:val="24"/>
          <w:szCs w:val="24"/>
        </w:rPr>
        <w:t>выраженных в натуральных показателях, необходимых для определения базовых нормативов затрат на оказании муниципальных услуг и установленных методом н</w:t>
      </w:r>
      <w:r w:rsidR="00AB0E70" w:rsidRPr="00534688">
        <w:rPr>
          <w:rFonts w:ascii="Arial" w:hAnsi="Arial" w:cs="Arial"/>
          <w:sz w:val="24"/>
          <w:szCs w:val="24"/>
        </w:rPr>
        <w:t>аиболее эффективного учреждения”</w:t>
      </w:r>
      <w:r w:rsidR="002461B2" w:rsidRPr="00534688">
        <w:rPr>
          <w:rFonts w:ascii="Arial" w:hAnsi="Arial" w:cs="Arial"/>
          <w:sz w:val="24"/>
          <w:szCs w:val="24"/>
        </w:rPr>
        <w:t>»</w:t>
      </w:r>
      <w:r w:rsidR="00AB0E70" w:rsidRPr="00534688">
        <w:rPr>
          <w:rFonts w:ascii="Arial" w:hAnsi="Arial" w:cs="Arial"/>
          <w:sz w:val="24"/>
          <w:szCs w:val="24"/>
        </w:rPr>
        <w:t>.</w:t>
      </w:r>
      <w:proofErr w:type="gramEnd"/>
    </w:p>
    <w:p w:rsidR="00946112" w:rsidRPr="00534688" w:rsidRDefault="00FF77F6" w:rsidP="00B118E9">
      <w:pPr>
        <w:pStyle w:val="ConsPlusNormal"/>
        <w:widowControl/>
        <w:tabs>
          <w:tab w:val="left" w:pos="1134"/>
        </w:tabs>
        <w:ind w:firstLine="426"/>
        <w:jc w:val="both"/>
        <w:rPr>
          <w:sz w:val="24"/>
          <w:szCs w:val="24"/>
        </w:rPr>
      </w:pPr>
      <w:r w:rsidRPr="00534688">
        <w:rPr>
          <w:rFonts w:eastAsiaTheme="minorHAnsi"/>
          <w:sz w:val="24"/>
          <w:szCs w:val="24"/>
          <w:lang w:eastAsia="en-US"/>
        </w:rPr>
        <w:t xml:space="preserve">  </w:t>
      </w:r>
      <w:r w:rsidR="006B4068" w:rsidRPr="00534688">
        <w:rPr>
          <w:rFonts w:eastAsiaTheme="minorHAnsi"/>
          <w:sz w:val="24"/>
          <w:szCs w:val="24"/>
          <w:lang w:eastAsia="en-US"/>
        </w:rPr>
        <w:t xml:space="preserve"> </w:t>
      </w:r>
      <w:r w:rsidR="00900B19" w:rsidRPr="00534688">
        <w:rPr>
          <w:rFonts w:eastAsiaTheme="minorHAnsi"/>
          <w:sz w:val="24"/>
          <w:szCs w:val="24"/>
          <w:lang w:eastAsia="en-US"/>
        </w:rPr>
        <w:t>3</w:t>
      </w:r>
      <w:r w:rsidR="00933E4D" w:rsidRPr="00534688">
        <w:rPr>
          <w:rFonts w:eastAsiaTheme="minorHAnsi"/>
          <w:sz w:val="24"/>
          <w:szCs w:val="24"/>
          <w:lang w:eastAsia="en-US"/>
        </w:rPr>
        <w:t xml:space="preserve">. </w:t>
      </w:r>
      <w:r w:rsidR="00946112" w:rsidRPr="00534688">
        <w:rPr>
          <w:sz w:val="24"/>
          <w:szCs w:val="24"/>
        </w:rPr>
        <w:t xml:space="preserve">Отделу общественных связей </w:t>
      </w:r>
      <w:proofErr w:type="gramStart"/>
      <w:r w:rsidR="00946112" w:rsidRPr="00534688">
        <w:rPr>
          <w:sz w:val="24"/>
          <w:szCs w:val="24"/>
        </w:rPr>
        <w:t>Администрации</w:t>
      </w:r>
      <w:proofErr w:type="gramEnd"/>
      <w:r w:rsidR="00946112" w:rsidRPr="00534688">
        <w:rPr>
          <w:sz w:val="24"/>
          <w:szCs w:val="24"/>
        </w:rPr>
        <w:t xml:space="preserve"> ЗАТО г. Железногорск (И.С. Архипова) разместить настоящее постановление на официальном сайте </w:t>
      </w:r>
      <w:r w:rsidR="00900B19" w:rsidRPr="00534688">
        <w:rPr>
          <w:sz w:val="24"/>
          <w:szCs w:val="24"/>
        </w:rPr>
        <w:t xml:space="preserve">        </w:t>
      </w:r>
      <w:r w:rsidR="00B118E9" w:rsidRPr="00534688">
        <w:rPr>
          <w:sz w:val="24"/>
          <w:szCs w:val="24"/>
        </w:rPr>
        <w:t xml:space="preserve">                                   </w:t>
      </w:r>
      <w:r w:rsidR="00946112" w:rsidRPr="00534688">
        <w:rPr>
          <w:sz w:val="24"/>
          <w:szCs w:val="24"/>
        </w:rPr>
        <w:t xml:space="preserve">Администрации ЗАТО г. Железногорск в информационно-телекоммуникационной сети </w:t>
      </w:r>
      <w:r w:rsidR="006B4068" w:rsidRPr="00534688">
        <w:rPr>
          <w:sz w:val="24"/>
          <w:szCs w:val="24"/>
        </w:rPr>
        <w:t xml:space="preserve">         </w:t>
      </w:r>
      <w:r w:rsidR="00B118E9" w:rsidRPr="00534688">
        <w:rPr>
          <w:sz w:val="24"/>
          <w:szCs w:val="24"/>
        </w:rPr>
        <w:t xml:space="preserve">    </w:t>
      </w:r>
      <w:r w:rsidR="00946112" w:rsidRPr="00534688">
        <w:rPr>
          <w:sz w:val="24"/>
          <w:szCs w:val="24"/>
        </w:rPr>
        <w:t>«Интернет».</w:t>
      </w:r>
    </w:p>
    <w:p w:rsidR="00900B19" w:rsidRPr="00534688" w:rsidRDefault="006B4068" w:rsidP="006B4068">
      <w:pPr>
        <w:pStyle w:val="ConsPlusNormal"/>
        <w:widowControl/>
        <w:tabs>
          <w:tab w:val="left" w:pos="1134"/>
        </w:tabs>
        <w:ind w:left="708" w:firstLine="12"/>
        <w:jc w:val="both"/>
        <w:rPr>
          <w:sz w:val="24"/>
          <w:szCs w:val="24"/>
        </w:rPr>
      </w:pPr>
      <w:r w:rsidRPr="00534688">
        <w:rPr>
          <w:sz w:val="24"/>
          <w:szCs w:val="24"/>
        </w:rPr>
        <w:t xml:space="preserve">           </w:t>
      </w:r>
      <w:r w:rsidR="00FF77F6" w:rsidRPr="00534688">
        <w:rPr>
          <w:sz w:val="24"/>
          <w:szCs w:val="24"/>
        </w:rPr>
        <w:t>4</w:t>
      </w:r>
      <w:r w:rsidR="00900B19" w:rsidRPr="00534688">
        <w:rPr>
          <w:sz w:val="24"/>
          <w:szCs w:val="24"/>
        </w:rPr>
        <w:t>.</w:t>
      </w:r>
      <w:r w:rsidR="00FF77F6" w:rsidRPr="00534688">
        <w:rPr>
          <w:sz w:val="24"/>
          <w:szCs w:val="24"/>
        </w:rPr>
        <w:t xml:space="preserve"> </w:t>
      </w:r>
      <w:r w:rsidRPr="00534688">
        <w:rPr>
          <w:sz w:val="24"/>
          <w:szCs w:val="24"/>
        </w:rPr>
        <w:t xml:space="preserve">Отделу управления проектами и документационного, организационного обеспечения деятельности </w:t>
      </w:r>
      <w:proofErr w:type="gramStart"/>
      <w:r w:rsidRPr="00534688">
        <w:rPr>
          <w:sz w:val="24"/>
          <w:szCs w:val="24"/>
        </w:rPr>
        <w:t>Администрации</w:t>
      </w:r>
      <w:proofErr w:type="gramEnd"/>
      <w:r w:rsidRPr="00534688">
        <w:rPr>
          <w:sz w:val="24"/>
          <w:szCs w:val="24"/>
        </w:rPr>
        <w:t xml:space="preserve"> ЗАТО г. Железногорск</w:t>
      </w:r>
      <w:r w:rsidR="00B118E9" w:rsidRPr="00534688">
        <w:rPr>
          <w:sz w:val="24"/>
          <w:szCs w:val="24"/>
        </w:rPr>
        <w:t xml:space="preserve"> (В.Г. </w:t>
      </w:r>
      <w:proofErr w:type="spellStart"/>
      <w:r w:rsidR="00B118E9" w:rsidRPr="00534688">
        <w:rPr>
          <w:sz w:val="24"/>
          <w:szCs w:val="24"/>
        </w:rPr>
        <w:t>Винокурова</w:t>
      </w:r>
      <w:proofErr w:type="spellEnd"/>
      <w:r w:rsidR="00B118E9" w:rsidRPr="00534688">
        <w:rPr>
          <w:sz w:val="24"/>
          <w:szCs w:val="24"/>
        </w:rPr>
        <w:t xml:space="preserve">) </w:t>
      </w:r>
      <w:r w:rsidR="00C73174" w:rsidRPr="00534688">
        <w:rPr>
          <w:sz w:val="24"/>
          <w:szCs w:val="24"/>
        </w:rPr>
        <w:t xml:space="preserve"> довести до сведения населения настоящее </w:t>
      </w:r>
      <w:r w:rsidRPr="00534688">
        <w:rPr>
          <w:sz w:val="24"/>
          <w:szCs w:val="24"/>
        </w:rPr>
        <w:t xml:space="preserve"> </w:t>
      </w:r>
      <w:r w:rsidR="00C73174" w:rsidRPr="00534688">
        <w:rPr>
          <w:sz w:val="24"/>
          <w:szCs w:val="24"/>
        </w:rPr>
        <w:t>п</w:t>
      </w:r>
      <w:r w:rsidRPr="00534688">
        <w:rPr>
          <w:sz w:val="24"/>
          <w:szCs w:val="24"/>
        </w:rPr>
        <w:t>остановление в газете «</w:t>
      </w:r>
      <w:r w:rsidR="00C73174" w:rsidRPr="00534688">
        <w:rPr>
          <w:sz w:val="24"/>
          <w:szCs w:val="24"/>
        </w:rPr>
        <w:t>Город и Горожане</w:t>
      </w:r>
      <w:r w:rsidRPr="00534688">
        <w:rPr>
          <w:sz w:val="24"/>
          <w:szCs w:val="24"/>
        </w:rPr>
        <w:t>».</w:t>
      </w:r>
    </w:p>
    <w:p w:rsidR="00DA7AFF" w:rsidRPr="00534688" w:rsidRDefault="00FF77F6" w:rsidP="006B4068">
      <w:pPr>
        <w:autoSpaceDE w:val="0"/>
        <w:autoSpaceDN w:val="0"/>
        <w:adjustRightInd w:val="0"/>
        <w:ind w:left="708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34688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933E4D" w:rsidRPr="00534688">
        <w:rPr>
          <w:rFonts w:ascii="Arial" w:eastAsiaTheme="minorHAnsi" w:hAnsi="Arial" w:cs="Arial"/>
          <w:sz w:val="24"/>
          <w:szCs w:val="24"/>
          <w:lang w:eastAsia="en-US"/>
        </w:rPr>
        <w:t xml:space="preserve">. Контроль над исполнением настоящего </w:t>
      </w:r>
      <w:r w:rsidR="00C73174" w:rsidRPr="00534688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="00933E4D" w:rsidRPr="00534688">
        <w:rPr>
          <w:rFonts w:ascii="Arial" w:eastAsiaTheme="minorHAnsi" w:hAnsi="Arial" w:cs="Arial"/>
          <w:sz w:val="24"/>
          <w:szCs w:val="24"/>
          <w:lang w:eastAsia="en-US"/>
        </w:rPr>
        <w:t xml:space="preserve">остановления возложить на исполняющего обязанности заместителя </w:t>
      </w:r>
      <w:proofErr w:type="gramStart"/>
      <w:r w:rsidR="00933E4D" w:rsidRPr="00534688">
        <w:rPr>
          <w:rFonts w:ascii="Arial" w:eastAsiaTheme="minorHAnsi" w:hAnsi="Arial" w:cs="Arial"/>
          <w:sz w:val="24"/>
          <w:szCs w:val="24"/>
          <w:lang w:eastAsia="en-US"/>
        </w:rPr>
        <w:t>Главы</w:t>
      </w:r>
      <w:proofErr w:type="gramEnd"/>
      <w:r w:rsidR="00933E4D" w:rsidRPr="00534688">
        <w:rPr>
          <w:rFonts w:ascii="Arial" w:eastAsiaTheme="minorHAnsi" w:hAnsi="Arial" w:cs="Arial"/>
          <w:sz w:val="24"/>
          <w:szCs w:val="24"/>
          <w:lang w:eastAsia="en-US"/>
        </w:rPr>
        <w:t xml:space="preserve"> ЗАТО г. Железногорск по социальным вопросам Ю.А. </w:t>
      </w:r>
      <w:proofErr w:type="spellStart"/>
      <w:r w:rsidR="00933E4D" w:rsidRPr="00534688">
        <w:rPr>
          <w:rFonts w:ascii="Arial" w:eastAsiaTheme="minorHAnsi" w:hAnsi="Arial" w:cs="Arial"/>
          <w:sz w:val="24"/>
          <w:szCs w:val="24"/>
          <w:lang w:eastAsia="en-US"/>
        </w:rPr>
        <w:t>Грудинин</w:t>
      </w:r>
      <w:r w:rsidR="00DA7AFF" w:rsidRPr="00534688">
        <w:rPr>
          <w:rFonts w:ascii="Arial" w:eastAsiaTheme="minorHAnsi" w:hAnsi="Arial" w:cs="Arial"/>
          <w:sz w:val="24"/>
          <w:szCs w:val="24"/>
          <w:lang w:eastAsia="en-US"/>
        </w:rPr>
        <w:t>у</w:t>
      </w:r>
      <w:proofErr w:type="spellEnd"/>
      <w:r w:rsidR="00BB19C3" w:rsidRPr="00534688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DA7AFF" w:rsidRPr="00534688" w:rsidRDefault="00FF77F6" w:rsidP="002461B2">
      <w:pPr>
        <w:autoSpaceDE w:val="0"/>
        <w:autoSpaceDN w:val="0"/>
        <w:adjustRightInd w:val="0"/>
        <w:ind w:left="850"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34688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6</w:t>
      </w:r>
      <w:r w:rsidR="00DA7AFF" w:rsidRPr="00534688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. Настоящее Постановление вступает в силу </w:t>
      </w:r>
      <w:r w:rsidR="00900B19" w:rsidRPr="00534688">
        <w:rPr>
          <w:rFonts w:ascii="Arial" w:eastAsiaTheme="minorHAnsi" w:hAnsi="Arial" w:cs="Arial"/>
          <w:bCs/>
          <w:sz w:val="24"/>
          <w:szCs w:val="24"/>
          <w:lang w:eastAsia="en-US"/>
        </w:rPr>
        <w:t>после его официального опубликования.</w:t>
      </w:r>
    </w:p>
    <w:p w:rsidR="00933E4D" w:rsidRPr="00534688" w:rsidRDefault="00933E4D" w:rsidP="002461B2">
      <w:pPr>
        <w:autoSpaceDE w:val="0"/>
        <w:autoSpaceDN w:val="0"/>
        <w:adjustRightInd w:val="0"/>
        <w:ind w:left="850" w:firstLine="567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CF0A8A" w:rsidRPr="00534688" w:rsidRDefault="00CF0A8A" w:rsidP="002461B2">
      <w:pPr>
        <w:ind w:left="850" w:right="-1" w:firstLine="567"/>
        <w:jc w:val="both"/>
        <w:rPr>
          <w:rFonts w:ascii="Arial" w:hAnsi="Arial" w:cs="Arial"/>
          <w:sz w:val="24"/>
          <w:szCs w:val="24"/>
        </w:rPr>
      </w:pPr>
    </w:p>
    <w:p w:rsidR="00740F40" w:rsidRPr="00534688" w:rsidRDefault="00354FFF" w:rsidP="002461B2">
      <w:pPr>
        <w:ind w:left="850"/>
        <w:jc w:val="both"/>
        <w:rPr>
          <w:rFonts w:ascii="Arial" w:hAnsi="Arial" w:cs="Arial"/>
          <w:sz w:val="24"/>
          <w:szCs w:val="24"/>
        </w:rPr>
      </w:pPr>
      <w:proofErr w:type="gramStart"/>
      <w:r w:rsidRPr="00534688">
        <w:rPr>
          <w:rFonts w:ascii="Arial" w:hAnsi="Arial" w:cs="Arial"/>
          <w:sz w:val="24"/>
          <w:szCs w:val="24"/>
        </w:rPr>
        <w:t>Глава</w:t>
      </w:r>
      <w:proofErr w:type="gramEnd"/>
      <w:r w:rsidRPr="00534688">
        <w:rPr>
          <w:rFonts w:ascii="Arial" w:hAnsi="Arial" w:cs="Arial"/>
          <w:sz w:val="24"/>
          <w:szCs w:val="24"/>
        </w:rPr>
        <w:t xml:space="preserve"> </w:t>
      </w:r>
      <w:r w:rsidR="005A435B" w:rsidRPr="00534688">
        <w:rPr>
          <w:rFonts w:ascii="Arial" w:hAnsi="Arial" w:cs="Arial"/>
          <w:sz w:val="24"/>
          <w:szCs w:val="24"/>
        </w:rPr>
        <w:t>ЗАТО г. Железногорск</w:t>
      </w:r>
      <w:r w:rsidR="00132E2E" w:rsidRPr="00534688">
        <w:rPr>
          <w:rFonts w:ascii="Arial" w:hAnsi="Arial" w:cs="Arial"/>
          <w:sz w:val="24"/>
          <w:szCs w:val="24"/>
        </w:rPr>
        <w:t xml:space="preserve">                   </w:t>
      </w:r>
      <w:r w:rsidR="00FB7144" w:rsidRPr="00534688">
        <w:rPr>
          <w:rFonts w:ascii="Arial" w:hAnsi="Arial" w:cs="Arial"/>
          <w:sz w:val="24"/>
          <w:szCs w:val="24"/>
        </w:rPr>
        <w:t xml:space="preserve">   </w:t>
      </w:r>
      <w:r w:rsidR="00933E4D" w:rsidRPr="00534688">
        <w:rPr>
          <w:rFonts w:ascii="Arial" w:hAnsi="Arial" w:cs="Arial"/>
          <w:sz w:val="24"/>
          <w:szCs w:val="24"/>
        </w:rPr>
        <w:t xml:space="preserve">                                       </w:t>
      </w:r>
      <w:r w:rsidR="00F1212B" w:rsidRPr="00534688">
        <w:rPr>
          <w:rFonts w:ascii="Arial" w:hAnsi="Arial" w:cs="Arial"/>
          <w:sz w:val="24"/>
          <w:szCs w:val="24"/>
        </w:rPr>
        <w:t xml:space="preserve"> </w:t>
      </w:r>
      <w:r w:rsidR="00933E4D" w:rsidRPr="00534688">
        <w:rPr>
          <w:rFonts w:ascii="Arial" w:hAnsi="Arial" w:cs="Arial"/>
          <w:sz w:val="24"/>
          <w:szCs w:val="24"/>
        </w:rPr>
        <w:t xml:space="preserve"> </w:t>
      </w:r>
      <w:r w:rsidR="0078753C" w:rsidRPr="00534688">
        <w:rPr>
          <w:rFonts w:ascii="Arial" w:hAnsi="Arial" w:cs="Arial"/>
          <w:sz w:val="24"/>
          <w:szCs w:val="24"/>
        </w:rPr>
        <w:t>Д.М. Чернятин</w:t>
      </w:r>
    </w:p>
    <w:sectPr w:rsidR="00740F40" w:rsidRPr="00534688" w:rsidSect="00B118E9">
      <w:headerReference w:type="even" r:id="rId11"/>
      <w:headerReference w:type="default" r:id="rId12"/>
      <w:headerReference w:type="first" r:id="rId13"/>
      <w:pgSz w:w="11906" w:h="16838" w:code="9"/>
      <w:pgMar w:top="142" w:right="707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5EA" w:rsidRDefault="00E035EA" w:rsidP="00930B86">
      <w:r>
        <w:separator/>
      </w:r>
    </w:p>
  </w:endnote>
  <w:endnote w:type="continuationSeparator" w:id="0">
    <w:p w:rsidR="00E035EA" w:rsidRDefault="00E035EA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5EA" w:rsidRDefault="00E035EA" w:rsidP="00930B86">
      <w:r>
        <w:separator/>
      </w:r>
    </w:p>
  </w:footnote>
  <w:footnote w:type="continuationSeparator" w:id="0">
    <w:p w:rsidR="00E035EA" w:rsidRDefault="00E035EA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3551713"/>
      <w:docPartObj>
        <w:docPartGallery w:val="Page Numbers (Top of Page)"/>
        <w:docPartUnique/>
      </w:docPartObj>
    </w:sdtPr>
    <w:sdtContent>
      <w:p w:rsidR="003E4BCC" w:rsidRDefault="00170936">
        <w:pPr>
          <w:pStyle w:val="a3"/>
          <w:jc w:val="center"/>
        </w:pPr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76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555D8"/>
    <w:multiLevelType w:val="multilevel"/>
    <w:tmpl w:val="828EFCBE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F95A08"/>
    <w:multiLevelType w:val="hybridMultilevel"/>
    <w:tmpl w:val="60D433EE"/>
    <w:lvl w:ilvl="0" w:tplc="A57E7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7DBB46FF"/>
    <w:multiLevelType w:val="hybridMultilevel"/>
    <w:tmpl w:val="7E7E04F2"/>
    <w:lvl w:ilvl="0" w:tplc="31FC195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1163"/>
    <w:rsid w:val="000045F6"/>
    <w:rsid w:val="000135CD"/>
    <w:rsid w:val="00027787"/>
    <w:rsid w:val="000311C8"/>
    <w:rsid w:val="00051A69"/>
    <w:rsid w:val="00060A64"/>
    <w:rsid w:val="0006156A"/>
    <w:rsid w:val="000677B4"/>
    <w:rsid w:val="000A33C2"/>
    <w:rsid w:val="000B3A8F"/>
    <w:rsid w:val="000B57EF"/>
    <w:rsid w:val="000C373E"/>
    <w:rsid w:val="000D208D"/>
    <w:rsid w:val="000F12A4"/>
    <w:rsid w:val="000F4084"/>
    <w:rsid w:val="000F506B"/>
    <w:rsid w:val="00105253"/>
    <w:rsid w:val="00107E97"/>
    <w:rsid w:val="001135C5"/>
    <w:rsid w:val="00117CCA"/>
    <w:rsid w:val="001256EE"/>
    <w:rsid w:val="001312EC"/>
    <w:rsid w:val="00132E2E"/>
    <w:rsid w:val="00134C1B"/>
    <w:rsid w:val="001466C6"/>
    <w:rsid w:val="00162031"/>
    <w:rsid w:val="00162916"/>
    <w:rsid w:val="00163FE6"/>
    <w:rsid w:val="0016418E"/>
    <w:rsid w:val="00167686"/>
    <w:rsid w:val="00170936"/>
    <w:rsid w:val="00172F20"/>
    <w:rsid w:val="0018003C"/>
    <w:rsid w:val="00192203"/>
    <w:rsid w:val="00196598"/>
    <w:rsid w:val="001A1A8D"/>
    <w:rsid w:val="001B2A58"/>
    <w:rsid w:val="001C4927"/>
    <w:rsid w:val="001D03E2"/>
    <w:rsid w:val="001E09BD"/>
    <w:rsid w:val="001E7D97"/>
    <w:rsid w:val="00203A90"/>
    <w:rsid w:val="0021422D"/>
    <w:rsid w:val="00224821"/>
    <w:rsid w:val="00230E6B"/>
    <w:rsid w:val="002316AC"/>
    <w:rsid w:val="0023555A"/>
    <w:rsid w:val="00245A22"/>
    <w:rsid w:val="002461B2"/>
    <w:rsid w:val="00247CF1"/>
    <w:rsid w:val="00255531"/>
    <w:rsid w:val="00267F22"/>
    <w:rsid w:val="002A1D0A"/>
    <w:rsid w:val="002B1DEB"/>
    <w:rsid w:val="002C0DF8"/>
    <w:rsid w:val="002D01F2"/>
    <w:rsid w:val="002D3809"/>
    <w:rsid w:val="002D4493"/>
    <w:rsid w:val="002E0705"/>
    <w:rsid w:val="002E5C4F"/>
    <w:rsid w:val="002F1A6F"/>
    <w:rsid w:val="0032471C"/>
    <w:rsid w:val="003276C0"/>
    <w:rsid w:val="00340E16"/>
    <w:rsid w:val="00343C38"/>
    <w:rsid w:val="0034400D"/>
    <w:rsid w:val="00354FFF"/>
    <w:rsid w:val="00355A33"/>
    <w:rsid w:val="00360736"/>
    <w:rsid w:val="00364A8D"/>
    <w:rsid w:val="00370F0E"/>
    <w:rsid w:val="00374B01"/>
    <w:rsid w:val="0037522F"/>
    <w:rsid w:val="0038114B"/>
    <w:rsid w:val="00394482"/>
    <w:rsid w:val="00394ED3"/>
    <w:rsid w:val="003B5D17"/>
    <w:rsid w:val="003C579C"/>
    <w:rsid w:val="003D39E6"/>
    <w:rsid w:val="003D72D2"/>
    <w:rsid w:val="003E4BCC"/>
    <w:rsid w:val="004077C8"/>
    <w:rsid w:val="00420C5D"/>
    <w:rsid w:val="004225EB"/>
    <w:rsid w:val="0042386A"/>
    <w:rsid w:val="00424570"/>
    <w:rsid w:val="004831F3"/>
    <w:rsid w:val="004A13BE"/>
    <w:rsid w:val="004A55EF"/>
    <w:rsid w:val="004B47F1"/>
    <w:rsid w:val="004C1611"/>
    <w:rsid w:val="004C1658"/>
    <w:rsid w:val="004C4975"/>
    <w:rsid w:val="004D347D"/>
    <w:rsid w:val="004D75AA"/>
    <w:rsid w:val="004D7FC7"/>
    <w:rsid w:val="004F3964"/>
    <w:rsid w:val="004F52D9"/>
    <w:rsid w:val="004F6D65"/>
    <w:rsid w:val="00507596"/>
    <w:rsid w:val="00517C01"/>
    <w:rsid w:val="00534688"/>
    <w:rsid w:val="005546C7"/>
    <w:rsid w:val="0059630E"/>
    <w:rsid w:val="005A435B"/>
    <w:rsid w:val="005C47F0"/>
    <w:rsid w:val="005D2C72"/>
    <w:rsid w:val="005E20ED"/>
    <w:rsid w:val="005E2DBF"/>
    <w:rsid w:val="00616F63"/>
    <w:rsid w:val="00621D7E"/>
    <w:rsid w:val="0063255D"/>
    <w:rsid w:val="00633E18"/>
    <w:rsid w:val="0063624E"/>
    <w:rsid w:val="00647E87"/>
    <w:rsid w:val="006755B1"/>
    <w:rsid w:val="00677901"/>
    <w:rsid w:val="00691767"/>
    <w:rsid w:val="006A0C9E"/>
    <w:rsid w:val="006A1F5F"/>
    <w:rsid w:val="006A3CCA"/>
    <w:rsid w:val="006A6CBB"/>
    <w:rsid w:val="006B17E3"/>
    <w:rsid w:val="006B4068"/>
    <w:rsid w:val="006B7942"/>
    <w:rsid w:val="006D3208"/>
    <w:rsid w:val="006D486A"/>
    <w:rsid w:val="006F130B"/>
    <w:rsid w:val="006F380B"/>
    <w:rsid w:val="007037EE"/>
    <w:rsid w:val="0071445F"/>
    <w:rsid w:val="00714B0C"/>
    <w:rsid w:val="00716D4C"/>
    <w:rsid w:val="0072501F"/>
    <w:rsid w:val="007309A8"/>
    <w:rsid w:val="00733625"/>
    <w:rsid w:val="00740F40"/>
    <w:rsid w:val="00741A72"/>
    <w:rsid w:val="00745A37"/>
    <w:rsid w:val="00765C00"/>
    <w:rsid w:val="00780FE5"/>
    <w:rsid w:val="00786C51"/>
    <w:rsid w:val="0078753C"/>
    <w:rsid w:val="00793AF2"/>
    <w:rsid w:val="007A2F98"/>
    <w:rsid w:val="007B10DA"/>
    <w:rsid w:val="007B40DC"/>
    <w:rsid w:val="007C6028"/>
    <w:rsid w:val="007D60FA"/>
    <w:rsid w:val="007F2830"/>
    <w:rsid w:val="007F779E"/>
    <w:rsid w:val="00815113"/>
    <w:rsid w:val="00824B57"/>
    <w:rsid w:val="0083310F"/>
    <w:rsid w:val="008464EE"/>
    <w:rsid w:val="008723F1"/>
    <w:rsid w:val="008976BF"/>
    <w:rsid w:val="008A446B"/>
    <w:rsid w:val="008A77E6"/>
    <w:rsid w:val="008C13C2"/>
    <w:rsid w:val="008C7B95"/>
    <w:rsid w:val="008D1CBC"/>
    <w:rsid w:val="008F5A69"/>
    <w:rsid w:val="0090012D"/>
    <w:rsid w:val="00900B19"/>
    <w:rsid w:val="00905290"/>
    <w:rsid w:val="00912704"/>
    <w:rsid w:val="00912F76"/>
    <w:rsid w:val="00915D47"/>
    <w:rsid w:val="009200F7"/>
    <w:rsid w:val="00930B86"/>
    <w:rsid w:val="00933E4D"/>
    <w:rsid w:val="00943493"/>
    <w:rsid w:val="00946112"/>
    <w:rsid w:val="009541A4"/>
    <w:rsid w:val="00961EDB"/>
    <w:rsid w:val="009903C9"/>
    <w:rsid w:val="009D1843"/>
    <w:rsid w:val="009D7162"/>
    <w:rsid w:val="009D7E91"/>
    <w:rsid w:val="009E0AAD"/>
    <w:rsid w:val="009E741F"/>
    <w:rsid w:val="00A10F08"/>
    <w:rsid w:val="00A16CEF"/>
    <w:rsid w:val="00A200D3"/>
    <w:rsid w:val="00A22F13"/>
    <w:rsid w:val="00A331D5"/>
    <w:rsid w:val="00A352F4"/>
    <w:rsid w:val="00A36CB3"/>
    <w:rsid w:val="00A43E86"/>
    <w:rsid w:val="00A44D50"/>
    <w:rsid w:val="00A50178"/>
    <w:rsid w:val="00A77B08"/>
    <w:rsid w:val="00AA4ECF"/>
    <w:rsid w:val="00AA6A02"/>
    <w:rsid w:val="00AB0E70"/>
    <w:rsid w:val="00AB2FE7"/>
    <w:rsid w:val="00AB3B57"/>
    <w:rsid w:val="00AB4C6D"/>
    <w:rsid w:val="00AC76EB"/>
    <w:rsid w:val="00AD0C3B"/>
    <w:rsid w:val="00AF26DC"/>
    <w:rsid w:val="00AF6534"/>
    <w:rsid w:val="00B118E9"/>
    <w:rsid w:val="00B203E8"/>
    <w:rsid w:val="00B23574"/>
    <w:rsid w:val="00B24E52"/>
    <w:rsid w:val="00B3065E"/>
    <w:rsid w:val="00B34167"/>
    <w:rsid w:val="00B360CB"/>
    <w:rsid w:val="00B36D06"/>
    <w:rsid w:val="00B36DA3"/>
    <w:rsid w:val="00B43663"/>
    <w:rsid w:val="00B4595F"/>
    <w:rsid w:val="00B84B6B"/>
    <w:rsid w:val="00BA0EF2"/>
    <w:rsid w:val="00BA1394"/>
    <w:rsid w:val="00BA5FE7"/>
    <w:rsid w:val="00BB19C3"/>
    <w:rsid w:val="00BC5745"/>
    <w:rsid w:val="00BC7D8C"/>
    <w:rsid w:val="00BE0A06"/>
    <w:rsid w:val="00BE150D"/>
    <w:rsid w:val="00BF03C3"/>
    <w:rsid w:val="00BF5077"/>
    <w:rsid w:val="00C05A8F"/>
    <w:rsid w:val="00C16018"/>
    <w:rsid w:val="00C2480F"/>
    <w:rsid w:val="00C61D4D"/>
    <w:rsid w:val="00C70235"/>
    <w:rsid w:val="00C70C56"/>
    <w:rsid w:val="00C73174"/>
    <w:rsid w:val="00C80F9E"/>
    <w:rsid w:val="00C8205B"/>
    <w:rsid w:val="00C86BAD"/>
    <w:rsid w:val="00C94A1A"/>
    <w:rsid w:val="00CB1CD0"/>
    <w:rsid w:val="00CB7C40"/>
    <w:rsid w:val="00CC0E30"/>
    <w:rsid w:val="00CC4F33"/>
    <w:rsid w:val="00CD4483"/>
    <w:rsid w:val="00CD4E3E"/>
    <w:rsid w:val="00CE352D"/>
    <w:rsid w:val="00CE6716"/>
    <w:rsid w:val="00CE6A08"/>
    <w:rsid w:val="00CF0A8A"/>
    <w:rsid w:val="00CF59AC"/>
    <w:rsid w:val="00D14EB0"/>
    <w:rsid w:val="00D26784"/>
    <w:rsid w:val="00D470EF"/>
    <w:rsid w:val="00D52501"/>
    <w:rsid w:val="00D7222A"/>
    <w:rsid w:val="00D7479E"/>
    <w:rsid w:val="00D84728"/>
    <w:rsid w:val="00D93017"/>
    <w:rsid w:val="00DA122C"/>
    <w:rsid w:val="00DA5E3A"/>
    <w:rsid w:val="00DA5EBB"/>
    <w:rsid w:val="00DA7AFF"/>
    <w:rsid w:val="00DB0FDB"/>
    <w:rsid w:val="00DB233A"/>
    <w:rsid w:val="00DB4A91"/>
    <w:rsid w:val="00DD76FE"/>
    <w:rsid w:val="00DE1069"/>
    <w:rsid w:val="00DF0AEF"/>
    <w:rsid w:val="00E00487"/>
    <w:rsid w:val="00E017B8"/>
    <w:rsid w:val="00E035EA"/>
    <w:rsid w:val="00E07DA6"/>
    <w:rsid w:val="00E12FF1"/>
    <w:rsid w:val="00E2783D"/>
    <w:rsid w:val="00E3233B"/>
    <w:rsid w:val="00E331B1"/>
    <w:rsid w:val="00E47D2B"/>
    <w:rsid w:val="00E72A9D"/>
    <w:rsid w:val="00E75857"/>
    <w:rsid w:val="00E85DCB"/>
    <w:rsid w:val="00EB1F9F"/>
    <w:rsid w:val="00ED5FB2"/>
    <w:rsid w:val="00EE5829"/>
    <w:rsid w:val="00EE5969"/>
    <w:rsid w:val="00EE6A5B"/>
    <w:rsid w:val="00EF3D87"/>
    <w:rsid w:val="00F04806"/>
    <w:rsid w:val="00F1212B"/>
    <w:rsid w:val="00F15FCB"/>
    <w:rsid w:val="00F207ED"/>
    <w:rsid w:val="00F313A8"/>
    <w:rsid w:val="00F32A41"/>
    <w:rsid w:val="00F32E63"/>
    <w:rsid w:val="00F42748"/>
    <w:rsid w:val="00F540A7"/>
    <w:rsid w:val="00F637BA"/>
    <w:rsid w:val="00F65830"/>
    <w:rsid w:val="00F704F1"/>
    <w:rsid w:val="00F87A55"/>
    <w:rsid w:val="00F9321C"/>
    <w:rsid w:val="00FA403E"/>
    <w:rsid w:val="00FA7BDE"/>
    <w:rsid w:val="00FB7144"/>
    <w:rsid w:val="00FC2782"/>
    <w:rsid w:val="00FC2A09"/>
    <w:rsid w:val="00FD1F1B"/>
    <w:rsid w:val="00FD3BC1"/>
    <w:rsid w:val="00FD5895"/>
    <w:rsid w:val="00FE3627"/>
    <w:rsid w:val="00FF09F8"/>
    <w:rsid w:val="00FF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A624A-9C49-481E-BD34-FF6743B6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menich</cp:lastModifiedBy>
  <cp:revision>16</cp:revision>
  <cp:lastPrinted>2024-04-01T02:52:00Z</cp:lastPrinted>
  <dcterms:created xsi:type="dcterms:W3CDTF">2024-03-28T08:09:00Z</dcterms:created>
  <dcterms:modified xsi:type="dcterms:W3CDTF">2024-04-08T04:52:00Z</dcterms:modified>
</cp:coreProperties>
</file>